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D49" w14:textId="1681D241" w:rsidR="00A7367B" w:rsidRPr="002C45B4" w:rsidRDefault="008E2641" w:rsidP="00E60417">
      <w:pPr>
        <w:pStyle w:val="a3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売買基本</w:t>
      </w:r>
      <w:r w:rsidR="00C87DE8">
        <w:rPr>
          <w:rFonts w:ascii="游ゴシック Medium" w:eastAsia="游ゴシック Medium" w:hAnsi="游ゴシック Medium" w:hint="eastAsia"/>
        </w:rPr>
        <w:t>契約書</w:t>
      </w:r>
    </w:p>
    <w:p w14:paraId="755706CD" w14:textId="1A100561" w:rsidR="000408D8" w:rsidRDefault="00A65AAA" w:rsidP="002C45B4">
      <w:r>
        <w:rPr>
          <w:rFonts w:hint="eastAsia"/>
        </w:rPr>
        <w:t>本契約書の末尾に</w:t>
      </w:r>
      <w:r w:rsidR="00E60417" w:rsidRPr="00E60417">
        <w:rPr>
          <w:rFonts w:hint="eastAsia"/>
        </w:rPr>
        <w:t>記名押印した</w:t>
      </w:r>
      <w:r w:rsidR="008E2641">
        <w:t>売主</w:t>
      </w:r>
      <w:r w:rsidR="00E60417" w:rsidRPr="00E60417">
        <w:t>と</w:t>
      </w:r>
      <w:r w:rsidR="008E2641">
        <w:t>買主</w:t>
      </w:r>
      <w:r w:rsidR="00E60417" w:rsidRPr="00E60417">
        <w:t>とは、</w:t>
      </w:r>
      <w:r w:rsidR="00E60417" w:rsidRPr="00E60417">
        <w:rPr>
          <w:rFonts w:hint="eastAsia"/>
        </w:rPr>
        <w:t>本契約書に記載の通り、</w:t>
      </w:r>
      <w:r w:rsidR="008E2641">
        <w:rPr>
          <w:rFonts w:hint="eastAsia"/>
        </w:rPr>
        <w:t>売買基本</w:t>
      </w:r>
      <w:r w:rsidR="00E60417" w:rsidRPr="00E60417">
        <w:rPr>
          <w:rFonts w:hint="eastAsia"/>
        </w:rPr>
        <w:t>契約を締結したので、その成立の証として、本契約書</w:t>
      </w:r>
      <w:r w:rsidR="00ED7F16">
        <w:rPr>
          <w:rFonts w:hint="eastAsia"/>
        </w:rPr>
        <w:t>の</w:t>
      </w:r>
      <w:r w:rsidR="00E60417" w:rsidRPr="00E60417">
        <w:rPr>
          <w:rFonts w:hint="eastAsia"/>
        </w:rPr>
        <w:t>原本2</w:t>
      </w:r>
      <w:r w:rsidR="00E60417" w:rsidRPr="00E60417">
        <w:t>通を作成し</w:t>
      </w:r>
      <w:r w:rsidR="00E60417" w:rsidRPr="00E60417">
        <w:rPr>
          <w:rFonts w:hint="eastAsia"/>
        </w:rPr>
        <w:t>、</w:t>
      </w:r>
      <w:r w:rsidR="00ED7F16">
        <w:rPr>
          <w:rFonts w:hint="eastAsia"/>
        </w:rPr>
        <w:t>各当事者が</w:t>
      </w:r>
      <w:r w:rsidR="00E60417" w:rsidRPr="00E60417">
        <w:rPr>
          <w:rFonts w:hint="eastAsia"/>
        </w:rPr>
        <w:t>それぞれ1通を保管する。</w:t>
      </w:r>
    </w:p>
    <w:p w14:paraId="45EF9F50" w14:textId="77777777" w:rsidR="005F2AE1" w:rsidRPr="00E97373" w:rsidRDefault="005F2AE1" w:rsidP="00ED7F16"/>
    <w:p w14:paraId="1580444D" w14:textId="2FA72781" w:rsidR="007C4A39" w:rsidRPr="007C4A39" w:rsidRDefault="00ED7F16" w:rsidP="006C098C">
      <w:pPr>
        <w:pStyle w:val="1"/>
      </w:pPr>
      <w:r>
        <w:rPr>
          <w:rFonts w:hint="eastAsia"/>
        </w:rPr>
        <w:t>（</w:t>
      </w:r>
      <w:r w:rsidR="008E2641">
        <w:rPr>
          <w:rFonts w:hint="eastAsia"/>
        </w:rPr>
        <w:t>売買</w:t>
      </w:r>
      <w:r>
        <w:rPr>
          <w:rFonts w:hint="eastAsia"/>
        </w:rPr>
        <w:t>）</w:t>
      </w:r>
    </w:p>
    <w:p w14:paraId="3B2647DA" w14:textId="317520C6" w:rsidR="00D71588" w:rsidRDefault="008E2641" w:rsidP="00D71588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売主</w:t>
      </w:r>
      <w:r w:rsidR="00D71588">
        <w:rPr>
          <w:rFonts w:hint="eastAsia"/>
        </w:rPr>
        <w:t>と</w:t>
      </w:r>
      <w:r>
        <w:rPr>
          <w:rFonts w:hint="eastAsia"/>
        </w:rPr>
        <w:t>買主</w:t>
      </w:r>
      <w:r w:rsidR="00D71588">
        <w:rPr>
          <w:rFonts w:hint="eastAsia"/>
        </w:rPr>
        <w:t>は、法を遵守し、互いに協力し、信義を守り、各々誠実に本契約を履行する。</w:t>
      </w:r>
    </w:p>
    <w:p w14:paraId="0BBF2A03" w14:textId="2EB2FD94" w:rsidR="00D71588" w:rsidRDefault="008E2641" w:rsidP="008E2641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売主</w:t>
      </w:r>
      <w:r w:rsidR="00A47859">
        <w:rPr>
          <w:rFonts w:hint="eastAsia"/>
        </w:rPr>
        <w:t>は、</w:t>
      </w:r>
      <w:r>
        <w:rPr>
          <w:rFonts w:hint="eastAsia"/>
        </w:rPr>
        <w:t>買主</w:t>
      </w:r>
      <w:r w:rsidR="003D2172">
        <w:rPr>
          <w:rFonts w:hint="eastAsia"/>
        </w:rPr>
        <w:t>に対し、</w:t>
      </w:r>
      <w:r>
        <w:rPr>
          <w:rFonts w:hint="eastAsia"/>
        </w:rPr>
        <w:t>本契約期間中、</w:t>
      </w:r>
      <w:r w:rsidR="00AE1C84">
        <w:rPr>
          <w:rFonts w:hint="eastAsia"/>
        </w:rPr>
        <w:t>[</w:t>
      </w:r>
      <w:r w:rsidR="00D71588">
        <w:rPr>
          <w:rFonts w:hint="eastAsia"/>
          <w:highlight w:val="yellow"/>
        </w:rPr>
        <w:t>○○○</w:t>
      </w:r>
      <w:r w:rsidR="00AE1C84">
        <w:t>]</w:t>
      </w:r>
      <w:r w:rsidR="003D2172">
        <w:rPr>
          <w:rFonts w:hint="eastAsia"/>
        </w:rPr>
        <w:t>（以下「本件</w:t>
      </w:r>
      <w:r>
        <w:rPr>
          <w:rFonts w:hint="eastAsia"/>
        </w:rPr>
        <w:t>商品</w:t>
      </w:r>
      <w:r w:rsidR="003D2172">
        <w:rPr>
          <w:rFonts w:hint="eastAsia"/>
        </w:rPr>
        <w:t>」）を</w:t>
      </w:r>
      <w:r>
        <w:rPr>
          <w:rFonts w:hint="eastAsia"/>
        </w:rPr>
        <w:t>継続的に売り渡すものとする</w:t>
      </w:r>
      <w:r w:rsidR="00AE1C84">
        <w:rPr>
          <w:rFonts w:hint="eastAsia"/>
        </w:rPr>
        <w:t>。</w:t>
      </w:r>
    </w:p>
    <w:p w14:paraId="24C401F3" w14:textId="20254CCF" w:rsidR="008E2641" w:rsidRDefault="008E2641" w:rsidP="008E2641">
      <w:pPr>
        <w:pStyle w:val="ac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本契約に定めのない事項は、個別契約書の定めるところによるものとする。</w:t>
      </w:r>
    </w:p>
    <w:p w14:paraId="097BD01C" w14:textId="77777777" w:rsidR="00B73D11" w:rsidRPr="00093BD3" w:rsidRDefault="00B73D11" w:rsidP="00093BD3"/>
    <w:p w14:paraId="3C0D6FCC" w14:textId="788A543E" w:rsidR="00FB404E" w:rsidRDefault="00A47859" w:rsidP="00CA6EE7">
      <w:pPr>
        <w:pStyle w:val="1"/>
      </w:pPr>
      <w:r>
        <w:rPr>
          <w:rFonts w:hint="eastAsia"/>
        </w:rPr>
        <w:t>（</w:t>
      </w:r>
      <w:r w:rsidR="008E2641">
        <w:rPr>
          <w:rFonts w:hint="eastAsia"/>
        </w:rPr>
        <w:t>個別契約</w:t>
      </w:r>
      <w:r w:rsidR="00FB404E">
        <w:rPr>
          <w:rFonts w:hint="eastAsia"/>
        </w:rPr>
        <w:t>）</w:t>
      </w:r>
    </w:p>
    <w:p w14:paraId="71C142E1" w14:textId="700F9A23" w:rsidR="008E2641" w:rsidRDefault="008E2641" w:rsidP="008E2641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個別契約は、買主が売主に対して、発注する商品の品目、数量、納期、納入場所、代金等を記載した発注書を送付し、売主がこれに対して発注請書を発行することによって成立する。</w:t>
      </w:r>
    </w:p>
    <w:p w14:paraId="0BC8A6C7" w14:textId="0CACD769" w:rsidR="008E2641" w:rsidRDefault="008E2641" w:rsidP="008E2641">
      <w:pPr>
        <w:pStyle w:val="ac"/>
        <w:numPr>
          <w:ilvl w:val="0"/>
          <w:numId w:val="7"/>
        </w:numPr>
        <w:ind w:leftChars="0"/>
      </w:pPr>
      <w:r>
        <w:rPr>
          <w:rFonts w:hint="eastAsia"/>
        </w:rPr>
        <w:t>買主は、売主に対して適宜請求書を発行し、売主は請求書を受領してから</w:t>
      </w:r>
      <w:r>
        <w:rPr>
          <w:rFonts w:hint="eastAsia"/>
        </w:rPr>
        <w:t>[</w:t>
      </w:r>
      <w:r>
        <w:rPr>
          <w:rFonts w:hint="eastAsia"/>
          <w:highlight w:val="yellow"/>
        </w:rPr>
        <w:t>○</w:t>
      </w:r>
      <w:r>
        <w:t>]</w:t>
      </w:r>
      <w:r>
        <w:rPr>
          <w:rFonts w:hint="eastAsia"/>
        </w:rPr>
        <w:t>日以内に売買代金の支払いを完了しなければならない。ただし振込手数料、支払手数料等は売主の負担とする。</w:t>
      </w:r>
    </w:p>
    <w:p w14:paraId="26962E16" w14:textId="77777777" w:rsidR="008E2641" w:rsidRPr="00FB404E" w:rsidRDefault="008E2641" w:rsidP="008E2641">
      <w:pPr>
        <w:rPr>
          <w:rFonts w:hint="eastAsia"/>
        </w:rPr>
      </w:pPr>
    </w:p>
    <w:p w14:paraId="6259986E" w14:textId="48A560B2" w:rsidR="00A47859" w:rsidRDefault="00FB404E" w:rsidP="00CA6EE7">
      <w:pPr>
        <w:pStyle w:val="1"/>
      </w:pPr>
      <w:r>
        <w:rPr>
          <w:rFonts w:hint="eastAsia"/>
        </w:rPr>
        <w:t>（</w:t>
      </w:r>
      <w:r w:rsidR="00A47859">
        <w:rPr>
          <w:rFonts w:hint="eastAsia"/>
        </w:rPr>
        <w:t>解除権）</w:t>
      </w:r>
    </w:p>
    <w:p w14:paraId="71039303" w14:textId="3133DB79" w:rsidR="00CA6EE7" w:rsidRDefault="008E2641" w:rsidP="00A11F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売主</w:t>
      </w:r>
      <w:r w:rsidR="00F8233F">
        <w:rPr>
          <w:rFonts w:hint="eastAsia"/>
        </w:rPr>
        <w:t>及び</w:t>
      </w:r>
      <w:r>
        <w:rPr>
          <w:rFonts w:hint="eastAsia"/>
        </w:rPr>
        <w:t>買主</w:t>
      </w:r>
      <w:r w:rsidR="00341FFB">
        <w:rPr>
          <w:rFonts w:hint="eastAsia"/>
        </w:rPr>
        <w:t>は</w:t>
      </w:r>
      <w:r w:rsidR="00A47859">
        <w:rPr>
          <w:rFonts w:hint="eastAsia"/>
        </w:rPr>
        <w:t>、</w:t>
      </w:r>
      <w:r w:rsidR="00F8233F">
        <w:rPr>
          <w:rFonts w:hint="eastAsia"/>
        </w:rPr>
        <w:t>相手方が本契約に違反した場合、</w:t>
      </w:r>
      <w:r w:rsidR="00A47859">
        <w:rPr>
          <w:rFonts w:hint="eastAsia"/>
        </w:rPr>
        <w:t>相当期間を定めて書面（電子メール等含む）をもって催告し、その期間内に履行がない場合は</w:t>
      </w:r>
      <w:r w:rsidR="0081606C">
        <w:rPr>
          <w:rFonts w:hint="eastAsia"/>
        </w:rPr>
        <w:t>、書面による通知により、</w:t>
      </w:r>
      <w:r w:rsidR="00A47859">
        <w:rPr>
          <w:rFonts w:hint="eastAsia"/>
        </w:rPr>
        <w:t>この契約を解除することができる。ただし期間を経過したときにおける債務の不履行が</w:t>
      </w:r>
      <w:r w:rsidR="0081606C">
        <w:rPr>
          <w:rFonts w:hint="eastAsia"/>
        </w:rPr>
        <w:t>、</w:t>
      </w:r>
      <w:r w:rsidR="00A47859">
        <w:rPr>
          <w:rFonts w:hint="eastAsia"/>
        </w:rPr>
        <w:t>取引上の社会通念に照らして軽微であるときはこの限りではない。</w:t>
      </w:r>
    </w:p>
    <w:p w14:paraId="0C18784B" w14:textId="5D7F0C81" w:rsidR="00341FFB" w:rsidRDefault="008E2641" w:rsidP="00A11F2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売主</w:t>
      </w:r>
      <w:r w:rsidR="00341FFB">
        <w:rPr>
          <w:rFonts w:hint="eastAsia"/>
        </w:rPr>
        <w:t>及び</w:t>
      </w:r>
      <w:r>
        <w:rPr>
          <w:rFonts w:hint="eastAsia"/>
        </w:rPr>
        <w:t>買主</w:t>
      </w:r>
      <w:r w:rsidR="00341FFB">
        <w:rPr>
          <w:rFonts w:hint="eastAsia"/>
        </w:rPr>
        <w:t>は、相手方において次に掲げる事由のいずれかがあった場合は、相手方に対する書面による通知により、ただちに</w:t>
      </w:r>
      <w:r w:rsidR="00AE1C84">
        <w:rPr>
          <w:rFonts w:hint="eastAsia"/>
        </w:rPr>
        <w:t>本契約を</w:t>
      </w:r>
      <w:r w:rsidR="00341FFB">
        <w:rPr>
          <w:rFonts w:hint="eastAsia"/>
        </w:rPr>
        <w:t>解除する</w:t>
      </w:r>
      <w:r w:rsidR="00D71588">
        <w:rPr>
          <w:rFonts w:hint="eastAsia"/>
        </w:rPr>
        <w:t>ことができる</w:t>
      </w:r>
      <w:r w:rsidR="00341FFB">
        <w:rPr>
          <w:rFonts w:hint="eastAsia"/>
        </w:rPr>
        <w:t>。</w:t>
      </w:r>
    </w:p>
    <w:p w14:paraId="619C172F" w14:textId="77777777" w:rsidR="00341FFB" w:rsidRDefault="00341FFB" w:rsidP="00A11F26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強制執行、仮差押・仮処分又は公租公課の滞納処分を受けたとき</w:t>
      </w:r>
    </w:p>
    <w:p w14:paraId="508FFE73" w14:textId="77777777" w:rsidR="00341FFB" w:rsidRDefault="00341FFB" w:rsidP="00A11F26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破産・民事再生・会社更生・特別清算等の開始決定があったとき</w:t>
      </w:r>
    </w:p>
    <w:p w14:paraId="6FF11B80" w14:textId="77777777" w:rsidR="00341FFB" w:rsidRDefault="00341FFB" w:rsidP="00A11F26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手形・小切手の不渡り等、支払不能の状態に陥ったとき</w:t>
      </w:r>
    </w:p>
    <w:p w14:paraId="189FC0AB" w14:textId="7FF10EF4" w:rsidR="00432378" w:rsidRDefault="00341FFB" w:rsidP="00E97373">
      <w:pPr>
        <w:pStyle w:val="ac"/>
        <w:numPr>
          <w:ilvl w:val="0"/>
          <w:numId w:val="8"/>
        </w:numPr>
        <w:ind w:leftChars="0"/>
      </w:pPr>
      <w:r>
        <w:rPr>
          <w:rFonts w:hint="eastAsia"/>
        </w:rPr>
        <w:t>任意整理の実行その他、前３号に準ずる信用不安の事実があったとき</w:t>
      </w:r>
    </w:p>
    <w:p w14:paraId="1BB8A27F" w14:textId="77777777" w:rsidR="0001091C" w:rsidRPr="0005587D" w:rsidRDefault="0001091C" w:rsidP="0001091C"/>
    <w:p w14:paraId="07C7535B" w14:textId="03E31BA3" w:rsidR="00F956D7" w:rsidRDefault="00F956D7" w:rsidP="00AD6651">
      <w:pPr>
        <w:pStyle w:val="1"/>
        <w:rPr>
          <w:sz w:val="21"/>
        </w:rPr>
      </w:pPr>
      <w:r>
        <w:rPr>
          <w:rFonts w:hint="eastAsia"/>
        </w:rPr>
        <w:t>（一般条項）</w:t>
      </w:r>
    </w:p>
    <w:p w14:paraId="324C7479" w14:textId="13818F22" w:rsidR="00D71588" w:rsidRPr="00D71588" w:rsidRDefault="00D71588" w:rsidP="00AE1C84">
      <w:pPr>
        <w:pStyle w:val="ac"/>
        <w:numPr>
          <w:ilvl w:val="0"/>
          <w:numId w:val="9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本契約の契約期間は、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[</w:t>
      </w:r>
      <w:r>
        <w:rPr>
          <w:rFonts w:hint="eastAsia"/>
          <w:highlight w:val="yellow"/>
        </w:rPr>
        <w:t>○○○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]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から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[</w:t>
      </w:r>
      <w:r>
        <w:rPr>
          <w:rFonts w:hint="eastAsia"/>
          <w:highlight w:val="yellow"/>
        </w:rPr>
        <w:t>○○○</w:t>
      </w:r>
      <w:r>
        <w:rPr>
          <w:rFonts w:ascii="ＭＳ 明朝" w:hAnsi="Times New Roman"/>
          <w:color w:val="000000"/>
          <w:spacing w:val="2"/>
          <w:kern w:val="0"/>
          <w:szCs w:val="21"/>
        </w:rPr>
        <w:t>]</w:t>
      </w: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までとする。</w:t>
      </w:r>
    </w:p>
    <w:p w14:paraId="65029F86" w14:textId="6896070A" w:rsidR="004C5C82" w:rsidRPr="00AE1C84" w:rsidRDefault="008E2641" w:rsidP="00AE1C84">
      <w:pPr>
        <w:pStyle w:val="ac"/>
        <w:numPr>
          <w:ilvl w:val="0"/>
          <w:numId w:val="9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>売主</w:t>
      </w:r>
      <w:r w:rsidR="00E422EF">
        <w:rPr>
          <w:rFonts w:hint="eastAsia"/>
        </w:rPr>
        <w:t>及び</w:t>
      </w:r>
      <w:r>
        <w:rPr>
          <w:rFonts w:hint="eastAsia"/>
        </w:rPr>
        <w:t>買主</w:t>
      </w:r>
      <w:r w:rsidR="00E422EF">
        <w:rPr>
          <w:rFonts w:hint="eastAsia"/>
        </w:rPr>
        <w:t>は、相手方からの書面による承諾を得なければ、</w:t>
      </w:r>
      <w:r w:rsidR="00AE1C84">
        <w:rPr>
          <w:rFonts w:hint="eastAsia"/>
        </w:rPr>
        <w:t>本契約の当事者としての契約上の地位及び</w:t>
      </w:r>
      <w:r w:rsidR="00E422EF">
        <w:rPr>
          <w:rFonts w:hint="eastAsia"/>
        </w:rPr>
        <w:t>本契約から生ずる権利義務を、第三者に譲渡又は継承させることはできない</w:t>
      </w:r>
      <w:r w:rsidR="00AE1C84">
        <w:rPr>
          <w:rFonts w:hint="eastAsia"/>
        </w:rPr>
        <w:t>。</w:t>
      </w:r>
    </w:p>
    <w:p w14:paraId="72E36712" w14:textId="2CD7ACBB" w:rsidR="00D71588" w:rsidRPr="006F7A61" w:rsidRDefault="00AE1C84" w:rsidP="00D71588">
      <w:pPr>
        <w:pStyle w:val="ac"/>
        <w:numPr>
          <w:ilvl w:val="0"/>
          <w:numId w:val="9"/>
        </w:numPr>
        <w:overflowPunct w:val="0"/>
        <w:ind w:leftChars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hint="eastAsia"/>
        </w:rPr>
        <w:t>本契約に定めのない事項及び本契約に関して生じた疑義は、</w:t>
      </w:r>
      <w:r w:rsidR="008E2641">
        <w:rPr>
          <w:rFonts w:hint="eastAsia"/>
        </w:rPr>
        <w:t>売主</w:t>
      </w:r>
      <w:r>
        <w:rPr>
          <w:rFonts w:hint="eastAsia"/>
        </w:rPr>
        <w:t>と</w:t>
      </w:r>
      <w:r w:rsidR="008E2641">
        <w:rPr>
          <w:rFonts w:hint="eastAsia"/>
        </w:rPr>
        <w:t>買主</w:t>
      </w:r>
      <w:r>
        <w:rPr>
          <w:rFonts w:hint="eastAsia"/>
        </w:rPr>
        <w:t>が誠実に協議の上解決するものとする。</w:t>
      </w:r>
    </w:p>
    <w:p w14:paraId="2F9DDA68" w14:textId="77777777" w:rsidR="006F7A61" w:rsidRPr="006F7A61" w:rsidRDefault="006F7A61" w:rsidP="006F7A6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E827059" w14:textId="4A3CF153" w:rsidR="00D71588" w:rsidRDefault="00D71588" w:rsidP="00D71588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記名押印日：</w:t>
      </w:r>
      <w:r>
        <w:rPr>
          <w:rFonts w:hint="eastAsia"/>
          <w:highlight w:val="yellow"/>
        </w:rPr>
        <w:t>○○○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71588" w14:paraId="49C9D46E" w14:textId="77777777" w:rsidTr="006F7A61">
        <w:tc>
          <w:tcPr>
            <w:tcW w:w="4247" w:type="dxa"/>
          </w:tcPr>
          <w:p w14:paraId="1BDF074C" w14:textId="190F2506" w:rsidR="00D71588" w:rsidRDefault="008E2641" w:rsidP="00D7158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売主</w:t>
            </w:r>
          </w:p>
        </w:tc>
        <w:tc>
          <w:tcPr>
            <w:tcW w:w="4247" w:type="dxa"/>
          </w:tcPr>
          <w:p w14:paraId="5627A3F5" w14:textId="4B646423" w:rsidR="00D71588" w:rsidRDefault="008E2641" w:rsidP="00D71588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買主</w:t>
            </w:r>
          </w:p>
        </w:tc>
      </w:tr>
      <w:tr w:rsidR="00D71588" w14:paraId="6C5B84E2" w14:textId="77777777" w:rsidTr="006F7A61">
        <w:tc>
          <w:tcPr>
            <w:tcW w:w="4247" w:type="dxa"/>
          </w:tcPr>
          <w:p w14:paraId="5EE7656A" w14:textId="2A671910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所在地：</w:t>
            </w:r>
            <w:r>
              <w:rPr>
                <w:rFonts w:hint="eastAsia"/>
                <w:highlight w:val="yellow"/>
              </w:rPr>
              <w:t>○○○</w:t>
            </w:r>
          </w:p>
        </w:tc>
        <w:tc>
          <w:tcPr>
            <w:tcW w:w="4247" w:type="dxa"/>
          </w:tcPr>
          <w:p w14:paraId="6E2A6B19" w14:textId="6313E8DA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4ECF">
              <w:rPr>
                <w:rFonts w:hint="eastAsia"/>
              </w:rPr>
              <w:t>所在地：</w:t>
            </w:r>
            <w:r w:rsidRPr="00D71588">
              <w:rPr>
                <w:rFonts w:hint="eastAsia"/>
                <w:highlight w:val="yellow"/>
              </w:rPr>
              <w:t>○○○</w:t>
            </w:r>
          </w:p>
        </w:tc>
      </w:tr>
      <w:tr w:rsidR="00D71588" w14:paraId="0BC0062A" w14:textId="77777777" w:rsidTr="006F7A61">
        <w:tc>
          <w:tcPr>
            <w:tcW w:w="4247" w:type="dxa"/>
          </w:tcPr>
          <w:p w14:paraId="0E05B409" w14:textId="7C35E959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会社名：</w:t>
            </w:r>
            <w:r>
              <w:rPr>
                <w:rFonts w:hint="eastAsia"/>
                <w:highlight w:val="yellow"/>
              </w:rPr>
              <w:t>○○○</w:t>
            </w:r>
          </w:p>
        </w:tc>
        <w:tc>
          <w:tcPr>
            <w:tcW w:w="4247" w:type="dxa"/>
          </w:tcPr>
          <w:p w14:paraId="0BD88055" w14:textId="0DD8E7CA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4ECF">
              <w:rPr>
                <w:rFonts w:hint="eastAsia"/>
              </w:rPr>
              <w:t>会社名：</w:t>
            </w:r>
            <w:r w:rsidRPr="00D71588">
              <w:rPr>
                <w:rFonts w:hint="eastAsia"/>
                <w:highlight w:val="yellow"/>
              </w:rPr>
              <w:t>○○○</w:t>
            </w:r>
          </w:p>
        </w:tc>
      </w:tr>
      <w:tr w:rsidR="00D71588" w14:paraId="23743062" w14:textId="77777777" w:rsidTr="006F7A61">
        <w:tc>
          <w:tcPr>
            <w:tcW w:w="4247" w:type="dxa"/>
          </w:tcPr>
          <w:p w14:paraId="60B91F18" w14:textId="045573A9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代表者：</w:t>
            </w:r>
            <w:r>
              <w:rPr>
                <w:rFonts w:hint="eastAsia"/>
                <w:highlight w:val="yellow"/>
              </w:rPr>
              <w:t>○○○</w:t>
            </w:r>
          </w:p>
        </w:tc>
        <w:tc>
          <w:tcPr>
            <w:tcW w:w="4247" w:type="dxa"/>
          </w:tcPr>
          <w:p w14:paraId="38EAD182" w14:textId="5540D5C5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4ECF">
              <w:rPr>
                <w:rFonts w:hint="eastAsia"/>
              </w:rPr>
              <w:t>代表者：</w:t>
            </w:r>
            <w:r w:rsidRPr="00D71588">
              <w:rPr>
                <w:rFonts w:hint="eastAsia"/>
                <w:highlight w:val="yellow"/>
              </w:rPr>
              <w:t>○○○</w:t>
            </w:r>
          </w:p>
        </w:tc>
      </w:tr>
      <w:tr w:rsidR="00D71588" w14:paraId="10B8DE15" w14:textId="77777777" w:rsidTr="008E2641">
        <w:trPr>
          <w:trHeight w:val="489"/>
        </w:trPr>
        <w:tc>
          <w:tcPr>
            <w:tcW w:w="4247" w:type="dxa"/>
          </w:tcPr>
          <w:p w14:paraId="3B70F65E" w14:textId="7BFFFA17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自署：</w:t>
            </w:r>
            <w:r>
              <w:rPr>
                <w:rFonts w:hint="eastAsia"/>
                <w:highlight w:val="yellow"/>
              </w:rPr>
              <w:t>○○○</w:t>
            </w:r>
          </w:p>
        </w:tc>
        <w:tc>
          <w:tcPr>
            <w:tcW w:w="4247" w:type="dxa"/>
          </w:tcPr>
          <w:p w14:paraId="77A85B06" w14:textId="3355D8E8" w:rsidR="00D71588" w:rsidRDefault="00D71588" w:rsidP="00D71588">
            <w:pPr>
              <w:overflowPunct w:val="0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054ECF">
              <w:rPr>
                <w:rFonts w:hint="eastAsia"/>
              </w:rPr>
              <w:t>自署：</w:t>
            </w:r>
            <w:r w:rsidRPr="00D71588">
              <w:rPr>
                <w:rFonts w:hint="eastAsia"/>
                <w:highlight w:val="yellow"/>
              </w:rPr>
              <w:t>○○○</w:t>
            </w:r>
          </w:p>
        </w:tc>
      </w:tr>
    </w:tbl>
    <w:p w14:paraId="49306AF0" w14:textId="2D4C298A" w:rsidR="00D71588" w:rsidRPr="00D71588" w:rsidRDefault="00D71588" w:rsidP="00D71588">
      <w:pPr>
        <w:overflowPunct w:val="0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sectPr w:rsidR="00D71588" w:rsidRPr="00D71588" w:rsidSect="002F5BBF">
      <w:headerReference w:type="default" r:id="rId7"/>
      <w:footerReference w:type="default" r:id="rId8"/>
      <w:type w:val="continuous"/>
      <w:pgSz w:w="11906" w:h="16838"/>
      <w:pgMar w:top="1418" w:right="1701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FA900" w14:textId="77777777" w:rsidR="004967A7" w:rsidRDefault="004967A7" w:rsidP="002C45B4">
      <w:pPr>
        <w:spacing w:line="240" w:lineRule="auto"/>
      </w:pPr>
      <w:r>
        <w:separator/>
      </w:r>
    </w:p>
  </w:endnote>
  <w:endnote w:type="continuationSeparator" w:id="0">
    <w:p w14:paraId="29E91241" w14:textId="77777777" w:rsidR="004967A7" w:rsidRDefault="004967A7" w:rsidP="002C4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4727498"/>
      <w:docPartObj>
        <w:docPartGallery w:val="Page Numbers (Bottom of Page)"/>
        <w:docPartUnique/>
      </w:docPartObj>
    </w:sdtPr>
    <w:sdtContent>
      <w:p w14:paraId="36DD26FD" w14:textId="24070527" w:rsidR="006F7A61" w:rsidRDefault="006F7A6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971B301" w14:textId="77777777" w:rsidR="006F7A61" w:rsidRDefault="006F7A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B769B" w14:textId="77777777" w:rsidR="004967A7" w:rsidRDefault="004967A7" w:rsidP="002C45B4">
      <w:pPr>
        <w:spacing w:line="240" w:lineRule="auto"/>
      </w:pPr>
      <w:r>
        <w:separator/>
      </w:r>
    </w:p>
  </w:footnote>
  <w:footnote w:type="continuationSeparator" w:id="0">
    <w:p w14:paraId="3C126A51" w14:textId="77777777" w:rsidR="004967A7" w:rsidRDefault="004967A7" w:rsidP="002C4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DB64" w14:textId="5D3A831B" w:rsidR="006F7A61" w:rsidRDefault="006F7A61">
    <w:pPr>
      <w:pStyle w:val="a8"/>
    </w:pPr>
    <w:r>
      <w:rPr>
        <w:rFonts w:hint="eastAsia"/>
      </w:rPr>
      <w:t>業務委託契約書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2401"/>
    <w:multiLevelType w:val="hybridMultilevel"/>
    <w:tmpl w:val="063A4F32"/>
    <w:lvl w:ilvl="0" w:tplc="B7FE384A">
      <w:start w:val="1"/>
      <w:numFmt w:val="decimal"/>
      <w:lvlText w:val="%1.  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15760F"/>
    <w:multiLevelType w:val="hybridMultilevel"/>
    <w:tmpl w:val="A4A25458"/>
    <w:lvl w:ilvl="0" w:tplc="04090019">
      <w:start w:val="1"/>
      <w:numFmt w:val="irohaFullWidth"/>
      <w:lvlText w:val="%1)"/>
      <w:lvlJc w:val="left"/>
      <w:pPr>
        <w:ind w:left="88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1320" w:hanging="440"/>
      </w:p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"/>
      <w:lvlText w:val="%4."/>
      <w:lvlJc w:val="left"/>
      <w:pPr>
        <w:ind w:left="2200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>
      <w:start w:val="1"/>
      <w:numFmt w:val="decimalEnclosedCircle"/>
      <w:lvlText w:val="%6"/>
      <w:lvlJc w:val="left"/>
      <w:pPr>
        <w:ind w:left="3080" w:hanging="440"/>
      </w:pPr>
    </w:lvl>
    <w:lvl w:ilvl="6" w:tplc="FFFFFFFF">
      <w:start w:val="1"/>
      <w:numFmt w:val="decimal"/>
      <w:lvlText w:val="%7."/>
      <w:lvlJc w:val="left"/>
      <w:pPr>
        <w:ind w:left="3520" w:hanging="440"/>
      </w:pPr>
    </w:lvl>
    <w:lvl w:ilvl="7" w:tplc="FFFFFFFF">
      <w:start w:val="1"/>
      <w:numFmt w:val="aiueoFullWidth"/>
      <w:lvlText w:val="(%8)"/>
      <w:lvlJc w:val="left"/>
      <w:pPr>
        <w:ind w:left="3960" w:hanging="440"/>
      </w:pPr>
    </w:lvl>
    <w:lvl w:ilvl="8" w:tplc="FFFFFFFF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" w15:restartNumberingAfterBreak="0">
    <w:nsid w:val="1D6449B3"/>
    <w:multiLevelType w:val="hybridMultilevel"/>
    <w:tmpl w:val="44A288B6"/>
    <w:lvl w:ilvl="0" w:tplc="04090019">
      <w:start w:val="1"/>
      <w:numFmt w:val="irohaFullWidth"/>
      <w:lvlText w:val="%1)"/>
      <w:lvlJc w:val="left"/>
      <w:pPr>
        <w:ind w:left="539" w:hanging="11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0FE640E"/>
    <w:multiLevelType w:val="hybridMultilevel"/>
    <w:tmpl w:val="5A3C3FDC"/>
    <w:lvl w:ilvl="0" w:tplc="B7FE384A">
      <w:start w:val="1"/>
      <w:numFmt w:val="decimal"/>
      <w:lvlText w:val="%1.   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83F2071"/>
    <w:multiLevelType w:val="hybridMultilevel"/>
    <w:tmpl w:val="2B3A93C0"/>
    <w:lvl w:ilvl="0" w:tplc="B7FE384A">
      <w:start w:val="1"/>
      <w:numFmt w:val="decimal"/>
      <w:lvlText w:val="%1.   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45200F"/>
    <w:multiLevelType w:val="hybridMultilevel"/>
    <w:tmpl w:val="FDF2C630"/>
    <w:lvl w:ilvl="0" w:tplc="51163092">
      <w:start w:val="1"/>
      <w:numFmt w:val="decimalFullWidth"/>
      <w:pStyle w:val="1"/>
      <w:lvlText w:val="第%1条"/>
      <w:lvlJc w:val="left"/>
      <w:pPr>
        <w:ind w:left="442" w:hanging="44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6" w15:restartNumberingAfterBreak="0">
    <w:nsid w:val="37CB265D"/>
    <w:multiLevelType w:val="hybridMultilevel"/>
    <w:tmpl w:val="FE92ACB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842A2D"/>
    <w:multiLevelType w:val="hybridMultilevel"/>
    <w:tmpl w:val="9828BD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C3555DE"/>
    <w:multiLevelType w:val="hybridMultilevel"/>
    <w:tmpl w:val="FE92AC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BEE1145"/>
    <w:multiLevelType w:val="hybridMultilevel"/>
    <w:tmpl w:val="C1E4E5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FE12000"/>
    <w:multiLevelType w:val="hybridMultilevel"/>
    <w:tmpl w:val="BB10FE18"/>
    <w:lvl w:ilvl="0" w:tplc="04090019">
      <w:start w:val="1"/>
      <w:numFmt w:val="irohaFullWidth"/>
      <w:lvlText w:val="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 w16cid:durableId="161314544">
    <w:abstractNumId w:val="5"/>
  </w:num>
  <w:num w:numId="2" w16cid:durableId="1439638304">
    <w:abstractNumId w:val="8"/>
  </w:num>
  <w:num w:numId="3" w16cid:durableId="971711395">
    <w:abstractNumId w:val="9"/>
  </w:num>
  <w:num w:numId="4" w16cid:durableId="1859806109">
    <w:abstractNumId w:val="4"/>
  </w:num>
  <w:num w:numId="5" w16cid:durableId="16272223">
    <w:abstractNumId w:val="2"/>
  </w:num>
  <w:num w:numId="6" w16cid:durableId="1691444696">
    <w:abstractNumId w:val="1"/>
  </w:num>
  <w:num w:numId="7" w16cid:durableId="1807312860">
    <w:abstractNumId w:val="7"/>
  </w:num>
  <w:num w:numId="8" w16cid:durableId="287703226">
    <w:abstractNumId w:val="10"/>
  </w:num>
  <w:num w:numId="9" w16cid:durableId="1986858130">
    <w:abstractNumId w:val="6"/>
  </w:num>
  <w:num w:numId="10" w16cid:durableId="213739730">
    <w:abstractNumId w:val="0"/>
  </w:num>
  <w:num w:numId="11" w16cid:durableId="1377923920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04"/>
    <w:rsid w:val="00003736"/>
    <w:rsid w:val="0001091C"/>
    <w:rsid w:val="000267EF"/>
    <w:rsid w:val="000339B7"/>
    <w:rsid w:val="000408D8"/>
    <w:rsid w:val="00042E9B"/>
    <w:rsid w:val="0005587D"/>
    <w:rsid w:val="000731B5"/>
    <w:rsid w:val="00074BDC"/>
    <w:rsid w:val="000765C2"/>
    <w:rsid w:val="0007701A"/>
    <w:rsid w:val="00093BD3"/>
    <w:rsid w:val="000C043C"/>
    <w:rsid w:val="000C42CF"/>
    <w:rsid w:val="000C474B"/>
    <w:rsid w:val="000C56BB"/>
    <w:rsid w:val="000C6D05"/>
    <w:rsid w:val="000D352C"/>
    <w:rsid w:val="000D766C"/>
    <w:rsid w:val="000E674F"/>
    <w:rsid w:val="00101F5D"/>
    <w:rsid w:val="00126896"/>
    <w:rsid w:val="00130A28"/>
    <w:rsid w:val="00134F4E"/>
    <w:rsid w:val="00137FCF"/>
    <w:rsid w:val="00156CA7"/>
    <w:rsid w:val="00166ECC"/>
    <w:rsid w:val="0018602D"/>
    <w:rsid w:val="00190DAA"/>
    <w:rsid w:val="0019427B"/>
    <w:rsid w:val="001A03C0"/>
    <w:rsid w:val="001A3D86"/>
    <w:rsid w:val="001B0F8A"/>
    <w:rsid w:val="001C3257"/>
    <w:rsid w:val="001D2CCB"/>
    <w:rsid w:val="001D7B09"/>
    <w:rsid w:val="001E6DEA"/>
    <w:rsid w:val="001E75BD"/>
    <w:rsid w:val="00207580"/>
    <w:rsid w:val="0021405C"/>
    <w:rsid w:val="002200D2"/>
    <w:rsid w:val="00223384"/>
    <w:rsid w:val="00227332"/>
    <w:rsid w:val="00250D03"/>
    <w:rsid w:val="00251A16"/>
    <w:rsid w:val="002550F6"/>
    <w:rsid w:val="00255BC3"/>
    <w:rsid w:val="00273595"/>
    <w:rsid w:val="002774DE"/>
    <w:rsid w:val="00284005"/>
    <w:rsid w:val="00294E89"/>
    <w:rsid w:val="002B0875"/>
    <w:rsid w:val="002C45B4"/>
    <w:rsid w:val="002C52A6"/>
    <w:rsid w:val="002D1C6E"/>
    <w:rsid w:val="002D310F"/>
    <w:rsid w:val="002E3BAE"/>
    <w:rsid w:val="002F41CA"/>
    <w:rsid w:val="002F5BBF"/>
    <w:rsid w:val="003049DE"/>
    <w:rsid w:val="00341FFB"/>
    <w:rsid w:val="003421CA"/>
    <w:rsid w:val="0036682D"/>
    <w:rsid w:val="0037717A"/>
    <w:rsid w:val="00387E27"/>
    <w:rsid w:val="003923FF"/>
    <w:rsid w:val="00394DFD"/>
    <w:rsid w:val="003A77D4"/>
    <w:rsid w:val="003B0725"/>
    <w:rsid w:val="003C39C3"/>
    <w:rsid w:val="003D0EE5"/>
    <w:rsid w:val="003D2172"/>
    <w:rsid w:val="003D5B65"/>
    <w:rsid w:val="00427A34"/>
    <w:rsid w:val="00431C47"/>
    <w:rsid w:val="00432378"/>
    <w:rsid w:val="00434946"/>
    <w:rsid w:val="00434F2E"/>
    <w:rsid w:val="0043727A"/>
    <w:rsid w:val="004379EE"/>
    <w:rsid w:val="00445A0A"/>
    <w:rsid w:val="00446E02"/>
    <w:rsid w:val="00490DEB"/>
    <w:rsid w:val="004967A7"/>
    <w:rsid w:val="004A6923"/>
    <w:rsid w:val="004B7FBB"/>
    <w:rsid w:val="004C5C82"/>
    <w:rsid w:val="004D09A9"/>
    <w:rsid w:val="004D786B"/>
    <w:rsid w:val="0050174C"/>
    <w:rsid w:val="005174EA"/>
    <w:rsid w:val="0052199E"/>
    <w:rsid w:val="00527D06"/>
    <w:rsid w:val="005336E0"/>
    <w:rsid w:val="00533C84"/>
    <w:rsid w:val="00552C28"/>
    <w:rsid w:val="00554668"/>
    <w:rsid w:val="005638E4"/>
    <w:rsid w:val="00575C9D"/>
    <w:rsid w:val="005A32A5"/>
    <w:rsid w:val="005A7501"/>
    <w:rsid w:val="005E1672"/>
    <w:rsid w:val="005E61E9"/>
    <w:rsid w:val="005F1048"/>
    <w:rsid w:val="005F1F83"/>
    <w:rsid w:val="005F2AE1"/>
    <w:rsid w:val="00637EA2"/>
    <w:rsid w:val="00667820"/>
    <w:rsid w:val="00687FFE"/>
    <w:rsid w:val="006911B2"/>
    <w:rsid w:val="006C098C"/>
    <w:rsid w:val="006C3272"/>
    <w:rsid w:val="006C5913"/>
    <w:rsid w:val="006F7A61"/>
    <w:rsid w:val="00701DF6"/>
    <w:rsid w:val="00726459"/>
    <w:rsid w:val="00733A32"/>
    <w:rsid w:val="007362CC"/>
    <w:rsid w:val="00737FB5"/>
    <w:rsid w:val="00766F1B"/>
    <w:rsid w:val="007A14E3"/>
    <w:rsid w:val="007C4A39"/>
    <w:rsid w:val="007D6553"/>
    <w:rsid w:val="007E174A"/>
    <w:rsid w:val="007E6AF4"/>
    <w:rsid w:val="007F202B"/>
    <w:rsid w:val="007F2CE1"/>
    <w:rsid w:val="007F5287"/>
    <w:rsid w:val="007F6342"/>
    <w:rsid w:val="007F7663"/>
    <w:rsid w:val="00800671"/>
    <w:rsid w:val="00805AA8"/>
    <w:rsid w:val="00811488"/>
    <w:rsid w:val="00811CA6"/>
    <w:rsid w:val="0081606C"/>
    <w:rsid w:val="00816756"/>
    <w:rsid w:val="00826969"/>
    <w:rsid w:val="00833889"/>
    <w:rsid w:val="008517EB"/>
    <w:rsid w:val="00861B93"/>
    <w:rsid w:val="00882114"/>
    <w:rsid w:val="00893E84"/>
    <w:rsid w:val="008A0D83"/>
    <w:rsid w:val="008A7942"/>
    <w:rsid w:val="008C006A"/>
    <w:rsid w:val="008C08A4"/>
    <w:rsid w:val="008C7281"/>
    <w:rsid w:val="008E2641"/>
    <w:rsid w:val="008E52E8"/>
    <w:rsid w:val="008F40E4"/>
    <w:rsid w:val="00905CFC"/>
    <w:rsid w:val="00905D56"/>
    <w:rsid w:val="009458B4"/>
    <w:rsid w:val="0095229F"/>
    <w:rsid w:val="00972D28"/>
    <w:rsid w:val="009808AA"/>
    <w:rsid w:val="00997224"/>
    <w:rsid w:val="009A252E"/>
    <w:rsid w:val="009B7D07"/>
    <w:rsid w:val="009C4444"/>
    <w:rsid w:val="00A11F26"/>
    <w:rsid w:val="00A16746"/>
    <w:rsid w:val="00A26F78"/>
    <w:rsid w:val="00A30894"/>
    <w:rsid w:val="00A40FEA"/>
    <w:rsid w:val="00A47859"/>
    <w:rsid w:val="00A61AC6"/>
    <w:rsid w:val="00A65AAA"/>
    <w:rsid w:val="00A70CD7"/>
    <w:rsid w:val="00A7367B"/>
    <w:rsid w:val="00A87DE3"/>
    <w:rsid w:val="00A90919"/>
    <w:rsid w:val="00A92E1E"/>
    <w:rsid w:val="00A973F0"/>
    <w:rsid w:val="00AB14AA"/>
    <w:rsid w:val="00AB4EDD"/>
    <w:rsid w:val="00AD0777"/>
    <w:rsid w:val="00AD6651"/>
    <w:rsid w:val="00AE11A2"/>
    <w:rsid w:val="00AE1C84"/>
    <w:rsid w:val="00AE5573"/>
    <w:rsid w:val="00AF4E81"/>
    <w:rsid w:val="00B235A5"/>
    <w:rsid w:val="00B357C2"/>
    <w:rsid w:val="00B5045F"/>
    <w:rsid w:val="00B54144"/>
    <w:rsid w:val="00B6090F"/>
    <w:rsid w:val="00B6270E"/>
    <w:rsid w:val="00B73D11"/>
    <w:rsid w:val="00B76062"/>
    <w:rsid w:val="00B84AB5"/>
    <w:rsid w:val="00BB71DB"/>
    <w:rsid w:val="00BC25EB"/>
    <w:rsid w:val="00BC6A15"/>
    <w:rsid w:val="00BE2A89"/>
    <w:rsid w:val="00BE5CD9"/>
    <w:rsid w:val="00BF7D61"/>
    <w:rsid w:val="00C05889"/>
    <w:rsid w:val="00C303D8"/>
    <w:rsid w:val="00C32D68"/>
    <w:rsid w:val="00C358E8"/>
    <w:rsid w:val="00C40D81"/>
    <w:rsid w:val="00C61F9B"/>
    <w:rsid w:val="00C87DE8"/>
    <w:rsid w:val="00C9569B"/>
    <w:rsid w:val="00CA4D78"/>
    <w:rsid w:val="00CA6EE7"/>
    <w:rsid w:val="00CC697D"/>
    <w:rsid w:val="00CD7192"/>
    <w:rsid w:val="00CE1EBA"/>
    <w:rsid w:val="00CF071F"/>
    <w:rsid w:val="00D07CEB"/>
    <w:rsid w:val="00D25814"/>
    <w:rsid w:val="00D611C8"/>
    <w:rsid w:val="00D71588"/>
    <w:rsid w:val="00D7682B"/>
    <w:rsid w:val="00D84771"/>
    <w:rsid w:val="00D944B6"/>
    <w:rsid w:val="00DA18E8"/>
    <w:rsid w:val="00DC2E8E"/>
    <w:rsid w:val="00DD1917"/>
    <w:rsid w:val="00DD2A0E"/>
    <w:rsid w:val="00DD78AF"/>
    <w:rsid w:val="00E105B9"/>
    <w:rsid w:val="00E2300C"/>
    <w:rsid w:val="00E422EF"/>
    <w:rsid w:val="00E60417"/>
    <w:rsid w:val="00E6392D"/>
    <w:rsid w:val="00E700FA"/>
    <w:rsid w:val="00E75B5F"/>
    <w:rsid w:val="00E7658B"/>
    <w:rsid w:val="00E8374F"/>
    <w:rsid w:val="00E83C2A"/>
    <w:rsid w:val="00E851CB"/>
    <w:rsid w:val="00E95DDC"/>
    <w:rsid w:val="00E968B7"/>
    <w:rsid w:val="00E97373"/>
    <w:rsid w:val="00ED7F16"/>
    <w:rsid w:val="00EE4289"/>
    <w:rsid w:val="00EF057D"/>
    <w:rsid w:val="00F1135B"/>
    <w:rsid w:val="00F25FB6"/>
    <w:rsid w:val="00F41D04"/>
    <w:rsid w:val="00F4332F"/>
    <w:rsid w:val="00F62D48"/>
    <w:rsid w:val="00F63DFE"/>
    <w:rsid w:val="00F66476"/>
    <w:rsid w:val="00F73DAF"/>
    <w:rsid w:val="00F746F9"/>
    <w:rsid w:val="00F76250"/>
    <w:rsid w:val="00F8233F"/>
    <w:rsid w:val="00F956D7"/>
    <w:rsid w:val="00FB404E"/>
    <w:rsid w:val="00FC175D"/>
    <w:rsid w:val="00FC2175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A130"/>
  <w15:chartTrackingRefBased/>
  <w15:docId w15:val="{D87FE94E-D3C0-4C2C-A399-9CACD04B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FCF"/>
    <w:pPr>
      <w:widowControl w:val="0"/>
      <w:spacing w:line="320" w:lineRule="exact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E97373"/>
    <w:pPr>
      <w:keepNext/>
      <w:numPr>
        <w:numId w:val="1"/>
      </w:numPr>
      <w:outlineLvl w:val="0"/>
    </w:pPr>
    <w:rPr>
      <w:rFonts w:ascii="游ゴシック Medium" w:eastAsia="游ゴシック Medium" w:hAnsi="游ゴシック Medium" w:cstheme="majorBidi"/>
      <w:sz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956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41D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41D0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45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9458B4"/>
    <w:pPr>
      <w:spacing w:line="276" w:lineRule="auto"/>
      <w:jc w:val="left"/>
      <w:outlineLvl w:val="1"/>
    </w:pPr>
    <w:rPr>
      <w:rFonts w:ascii="游ゴシック Medium" w:eastAsia="游ゴシック Medium" w:hAnsi="游ゴシック Medium"/>
      <w:sz w:val="20"/>
      <w:szCs w:val="20"/>
    </w:rPr>
  </w:style>
  <w:style w:type="character" w:customStyle="1" w:styleId="a7">
    <w:name w:val="副題 (文字)"/>
    <w:basedOn w:val="a0"/>
    <w:link w:val="a6"/>
    <w:uiPriority w:val="11"/>
    <w:rsid w:val="009458B4"/>
    <w:rPr>
      <w:rFonts w:ascii="游ゴシック Medium" w:eastAsia="游ゴシック Medium" w:hAnsi="游ゴシック Medium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E97373"/>
    <w:rPr>
      <w:rFonts w:ascii="游ゴシック Medium" w:eastAsia="游ゴシック Medium" w:hAnsi="游ゴシック Medium" w:cstheme="majorBidi"/>
      <w:sz w:val="20"/>
    </w:rPr>
  </w:style>
  <w:style w:type="paragraph" w:styleId="a8">
    <w:name w:val="header"/>
    <w:basedOn w:val="a"/>
    <w:link w:val="a9"/>
    <w:uiPriority w:val="99"/>
    <w:unhideWhenUsed/>
    <w:rsid w:val="002C4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45B4"/>
    <w:rPr>
      <w:sz w:val="18"/>
    </w:rPr>
  </w:style>
  <w:style w:type="paragraph" w:styleId="aa">
    <w:name w:val="footer"/>
    <w:basedOn w:val="a"/>
    <w:link w:val="ab"/>
    <w:uiPriority w:val="99"/>
    <w:unhideWhenUsed/>
    <w:rsid w:val="002C45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45B4"/>
    <w:rPr>
      <w:sz w:val="18"/>
    </w:rPr>
  </w:style>
  <w:style w:type="paragraph" w:styleId="ac">
    <w:name w:val="List Paragraph"/>
    <w:basedOn w:val="a"/>
    <w:uiPriority w:val="34"/>
    <w:qFormat/>
    <w:rsid w:val="000C56BB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F956D7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洸一</dc:creator>
  <cp:keywords/>
  <dc:description/>
  <cp:lastModifiedBy>佐藤 洸一</cp:lastModifiedBy>
  <cp:revision>2</cp:revision>
  <dcterms:created xsi:type="dcterms:W3CDTF">2023-09-12T05:18:00Z</dcterms:created>
  <dcterms:modified xsi:type="dcterms:W3CDTF">2023-09-12T05:18:00Z</dcterms:modified>
</cp:coreProperties>
</file>